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10" w:rsidRDefault="00140710" w:rsidP="007B7B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0710" w:rsidRPr="00140710" w:rsidRDefault="00140710" w:rsidP="007B7BA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0710">
        <w:rPr>
          <w:rFonts w:ascii="Times New Roman" w:hAnsi="Times New Roman" w:cs="Times New Roman"/>
          <w:b/>
          <w:i/>
          <w:sz w:val="28"/>
          <w:szCs w:val="28"/>
        </w:rPr>
        <w:t>Абстиненция или цена воздержания</w:t>
      </w:r>
    </w:p>
    <w:p w:rsidR="001360DB" w:rsidRPr="00F5296B" w:rsidRDefault="001360DB" w:rsidP="007B7B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296B">
        <w:rPr>
          <w:rFonts w:ascii="Times New Roman" w:hAnsi="Times New Roman" w:cs="Times New Roman"/>
          <w:sz w:val="28"/>
          <w:szCs w:val="28"/>
        </w:rPr>
        <w:t xml:space="preserve">Согласно данным информационного письма ВОКЦ психиатрии и наркологии - </w:t>
      </w:r>
      <w:r w:rsidR="00E607A6" w:rsidRPr="00F5296B">
        <w:rPr>
          <w:rFonts w:ascii="Times New Roman" w:hAnsi="Times New Roman" w:cs="Times New Roman"/>
          <w:sz w:val="28"/>
          <w:szCs w:val="28"/>
        </w:rPr>
        <w:t>з</w:t>
      </w:r>
      <w:r w:rsidRPr="00F5296B">
        <w:rPr>
          <w:rFonts w:ascii="Times New Roman" w:hAnsi="Times New Roman" w:cs="Times New Roman"/>
          <w:sz w:val="28"/>
          <w:szCs w:val="28"/>
        </w:rPr>
        <w:t xml:space="preserve">а 6 месяцев 2021 года заболеваемость наркологическими расстройствами составила 89,16 на 100 тыс. населения (999 человек). При этом заболеваемость хроническим алкоголизмом составила 83,99 на 100 тыс. населения (941 человек). Детей, употребляющих алкоголь и другие </w:t>
      </w:r>
      <w:proofErr w:type="spellStart"/>
      <w:r w:rsidRPr="00F5296B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Pr="00F5296B">
        <w:rPr>
          <w:rFonts w:ascii="Times New Roman" w:hAnsi="Times New Roman" w:cs="Times New Roman"/>
          <w:sz w:val="28"/>
          <w:szCs w:val="28"/>
        </w:rPr>
        <w:t xml:space="preserve"> вещества, за анализируемый период 2021 года выявлено 358 человек.</w:t>
      </w:r>
    </w:p>
    <w:p w:rsidR="001360DB" w:rsidRPr="00F5296B" w:rsidRDefault="001360DB" w:rsidP="007B7BA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5296B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F5296B">
        <w:rPr>
          <w:rFonts w:ascii="Times New Roman" w:hAnsi="Times New Roman" w:cs="Times New Roman"/>
          <w:i/>
          <w:sz w:val="28"/>
          <w:szCs w:val="28"/>
        </w:rPr>
        <w:t xml:space="preserve">: Увеличение объема продажи алкоголя на 1 л сопровождается ростом уровня общей смертности на 2.6 %, </w:t>
      </w:r>
      <w:proofErr w:type="spellStart"/>
      <w:r w:rsidRPr="00F5296B">
        <w:rPr>
          <w:rFonts w:ascii="Times New Roman" w:hAnsi="Times New Roman" w:cs="Times New Roman"/>
          <w:i/>
          <w:sz w:val="28"/>
          <w:szCs w:val="28"/>
        </w:rPr>
        <w:t>сердечно-сосудистой</w:t>
      </w:r>
      <w:proofErr w:type="spellEnd"/>
      <w:r w:rsidRPr="00F5296B">
        <w:rPr>
          <w:rFonts w:ascii="Times New Roman" w:hAnsi="Times New Roman" w:cs="Times New Roman"/>
          <w:i/>
          <w:sz w:val="28"/>
          <w:szCs w:val="28"/>
        </w:rPr>
        <w:t xml:space="preserve"> смертности – на 3.1 %, смертности от цирроза печени – на 6.1 %, острых алкогольных отравлений – на 11.1 %, алкоголизма и алкогольных психозов – на 18 %, смертности в результате травм и несчастных случаев – </w:t>
      </w:r>
      <w:proofErr w:type="gramStart"/>
      <w:r w:rsidRPr="00F5296B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F5296B">
        <w:rPr>
          <w:rFonts w:ascii="Times New Roman" w:hAnsi="Times New Roman" w:cs="Times New Roman"/>
          <w:i/>
          <w:sz w:val="28"/>
          <w:szCs w:val="28"/>
        </w:rPr>
        <w:t xml:space="preserve"> 6.2 %, уровня убийств – на 4.8 %.</w:t>
      </w:r>
    </w:p>
    <w:p w:rsidR="00E5664E" w:rsidRPr="00F5296B" w:rsidRDefault="00E627AB" w:rsidP="007B7BA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Термин «абстиненция» возник от латинского слова, которое в переводе означает «воз</w:t>
      </w:r>
      <w:r w:rsidR="00B36370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держание». В этот период, выпивающий</w:t>
      </w:r>
      <w:r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 снижает количество алкогольных напитков или прекращает употреблять их совсем. </w:t>
      </w:r>
      <w:r w:rsidR="00F5296B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proofErr w:type="gramStart"/>
      <w:r w:rsidR="007B7BAD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Алкогольная абстиненция</w:t>
      </w:r>
      <w:r w:rsidR="00E5664E" w:rsidRPr="00F5296B">
        <w:rPr>
          <w:rStyle w:val="a3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или синдром отмены алкоголя</w:t>
      </w:r>
      <w:r w:rsidR="00E607A6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- </w:t>
      </w:r>
      <w:r w:rsidR="00E5664E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это реакция центральной нервной системы на пре</w:t>
      </w:r>
      <w:r w:rsidR="00B36370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кращение </w:t>
      </w:r>
      <w:r w:rsidR="00E5664E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употребления спиртного, которая сопровождается приступами тремора, возбуждением, спутанностью сознания, тошнотой, потливостью, рвотой, бессонницей, судорогами,</w:t>
      </w:r>
      <w:r w:rsidR="00E607A6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лихорадкой, </w:t>
      </w:r>
      <w:hyperlink r:id="rId5" w:tgtFrame="_blank" w:history="1">
        <w:r w:rsidR="00E607A6" w:rsidRPr="00F529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тахикардией</w:t>
        </w:r>
      </w:hyperlink>
      <w:r w:rsidR="00E607A6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6" w:tgtFrame="_blank" w:history="1">
        <w:r w:rsidR="00E607A6" w:rsidRPr="00F5296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гипертонией</w:t>
        </w:r>
      </w:hyperlink>
      <w:r w:rsidR="00E607A6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 и галлюцинациями</w:t>
      </w:r>
      <w:r w:rsidR="00B36370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B36370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Признаки </w:t>
      </w:r>
      <w:r w:rsidR="00E5664E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синдрома </w:t>
      </w:r>
      <w:r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отмены </w:t>
      </w:r>
      <w:r w:rsidR="00E5664E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появляются спустя 6-24 часа после последнего приёма спиртного. У 4 % людей с абстиненцией развиваются серьёзные симптомы, 15 % пациентов с тяжёлыми симптомами умирают</w:t>
      </w:r>
      <w:r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6370" w:rsidRDefault="007B7BAD" w:rsidP="007B7BAD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понимать, что с</w:t>
      </w:r>
      <w:r w:rsidR="00B36370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воевременное обращение к специалистам учреждения здравоохранени</w:t>
      </w:r>
      <w:proofErr w:type="gramStart"/>
      <w:r w:rsidR="00B36370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8B6E2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8B6E2C">
        <w:rPr>
          <w:rFonts w:ascii="Times New Roman" w:hAnsi="Times New Roman" w:cs="Times New Roman"/>
          <w:sz w:val="28"/>
          <w:szCs w:val="28"/>
          <w:shd w:val="clear" w:color="auto" w:fill="FFFFFF"/>
        </w:rPr>
        <w:t>психиатр, нарколог, психолог)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позволит не </w:t>
      </w:r>
      <w:r w:rsid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снизить указанное состояние</w:t>
      </w:r>
      <w:r w:rsidR="00D642EB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, а  получить направленную помощь.</w:t>
      </w:r>
      <w:r w:rsid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27AB" w:rsidRPr="00F5296B">
        <w:rPr>
          <w:rFonts w:ascii="Times New Roman" w:hAnsi="Times New Roman" w:cs="Times New Roman"/>
          <w:sz w:val="28"/>
          <w:szCs w:val="28"/>
        </w:rPr>
        <w:t>Лечение  указанного недуга, прежде всего,</w:t>
      </w:r>
      <w:r w:rsidR="00D642EB" w:rsidRPr="00F5296B">
        <w:rPr>
          <w:rFonts w:ascii="Times New Roman" w:hAnsi="Times New Roman" w:cs="Times New Roman"/>
          <w:sz w:val="28"/>
          <w:szCs w:val="28"/>
        </w:rPr>
        <w:t xml:space="preserve"> направлено на </w:t>
      </w:r>
      <w:r w:rsidR="00E5664E" w:rsidRPr="00F5296B">
        <w:rPr>
          <w:rFonts w:ascii="Times New Roman" w:hAnsi="Times New Roman" w:cs="Times New Roman"/>
          <w:sz w:val="28"/>
          <w:szCs w:val="28"/>
        </w:rPr>
        <w:t xml:space="preserve">предотвращение </w:t>
      </w:r>
      <w:r w:rsidR="00F5296B">
        <w:rPr>
          <w:rFonts w:ascii="Times New Roman" w:hAnsi="Times New Roman" w:cs="Times New Roman"/>
          <w:sz w:val="28"/>
          <w:szCs w:val="28"/>
        </w:rPr>
        <w:t xml:space="preserve"> всевозможных </w:t>
      </w:r>
      <w:r w:rsidR="00E5664E" w:rsidRPr="00F5296B">
        <w:rPr>
          <w:rFonts w:ascii="Times New Roman" w:hAnsi="Times New Roman" w:cs="Times New Roman"/>
          <w:sz w:val="28"/>
          <w:szCs w:val="28"/>
        </w:rPr>
        <w:t>осложнений и облегчение продолжительного воздержания от алкоголя.</w:t>
      </w:r>
      <w:r w:rsidR="00873FC3" w:rsidRPr="00F5296B">
        <w:rPr>
          <w:rFonts w:ascii="Times New Roman" w:hAnsi="Times New Roman" w:cs="Times New Roman"/>
          <w:sz w:val="28"/>
          <w:szCs w:val="28"/>
        </w:rPr>
        <w:t xml:space="preserve"> В осн</w:t>
      </w:r>
      <w:r w:rsidR="00F5296B">
        <w:rPr>
          <w:rFonts w:ascii="Times New Roman" w:hAnsi="Times New Roman" w:cs="Times New Roman"/>
          <w:sz w:val="28"/>
          <w:szCs w:val="28"/>
        </w:rPr>
        <w:t xml:space="preserve">ове </w:t>
      </w:r>
      <w:r w:rsidR="00873FC3" w:rsidRPr="00F5296B">
        <w:rPr>
          <w:rFonts w:ascii="Times New Roman" w:hAnsi="Times New Roman" w:cs="Times New Roman"/>
          <w:sz w:val="28"/>
          <w:szCs w:val="28"/>
        </w:rPr>
        <w:t xml:space="preserve"> лежит проведение </w:t>
      </w:r>
      <w:proofErr w:type="spellStart"/>
      <w:r w:rsidR="00390F89">
        <w:fldChar w:fldCharType="begin"/>
      </w:r>
      <w:r w:rsidR="00A8423C">
        <w:instrText>HYPERLINK "https://narko-info.ru/uslugi/detoksikacziya-ot-narkotikov/"</w:instrText>
      </w:r>
      <w:r w:rsidR="00390F89">
        <w:fldChar w:fldCharType="separate"/>
      </w:r>
      <w:r w:rsidR="00873FC3" w:rsidRPr="00F5296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детоксикационных</w:t>
      </w:r>
      <w:proofErr w:type="spellEnd"/>
      <w:r w:rsidR="00873FC3" w:rsidRPr="00F5296B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мероприятий</w:t>
      </w:r>
      <w:r w:rsidR="00390F89">
        <w:fldChar w:fldCharType="end"/>
      </w:r>
      <w:r w:rsidR="008B6E2C">
        <w:rPr>
          <w:rFonts w:ascii="Times New Roman" w:hAnsi="Times New Roman" w:cs="Times New Roman"/>
          <w:sz w:val="28"/>
          <w:szCs w:val="28"/>
        </w:rPr>
        <w:t xml:space="preserve">, </w:t>
      </w:r>
      <w:r w:rsidR="00D642EB" w:rsidRPr="00F5296B">
        <w:rPr>
          <w:rFonts w:ascii="Times New Roman" w:hAnsi="Times New Roman" w:cs="Times New Roman"/>
          <w:sz w:val="28"/>
          <w:szCs w:val="28"/>
        </w:rPr>
        <w:t xml:space="preserve">  которые</w:t>
      </w:r>
      <w:r w:rsidR="00873FC3" w:rsidRPr="00F5296B">
        <w:rPr>
          <w:rFonts w:ascii="Times New Roman" w:hAnsi="Times New Roman" w:cs="Times New Roman"/>
          <w:sz w:val="28"/>
          <w:szCs w:val="28"/>
        </w:rPr>
        <w:t xml:space="preserve">  рекомендуется </w:t>
      </w:r>
      <w:r w:rsidR="008B6E2C">
        <w:rPr>
          <w:rFonts w:ascii="Times New Roman" w:hAnsi="Times New Roman" w:cs="Times New Roman"/>
          <w:sz w:val="28"/>
          <w:szCs w:val="28"/>
        </w:rPr>
        <w:t xml:space="preserve"> делать</w:t>
      </w:r>
      <w:r w:rsidR="00873FC3" w:rsidRPr="00F5296B">
        <w:rPr>
          <w:rFonts w:ascii="Times New Roman" w:hAnsi="Times New Roman" w:cs="Times New Roman"/>
          <w:sz w:val="28"/>
          <w:szCs w:val="28"/>
        </w:rPr>
        <w:t xml:space="preserve"> только в  условиях</w:t>
      </w:r>
      <w:r w:rsidR="00F5296B">
        <w:rPr>
          <w:rFonts w:ascii="Times New Roman" w:hAnsi="Times New Roman" w:cs="Times New Roman"/>
          <w:sz w:val="28"/>
          <w:szCs w:val="28"/>
        </w:rPr>
        <w:t xml:space="preserve"> медицинского учреждения, где </w:t>
      </w:r>
      <w:r w:rsidR="00873FC3" w:rsidRPr="00F5296B">
        <w:rPr>
          <w:rFonts w:ascii="Times New Roman" w:hAnsi="Times New Roman" w:cs="Times New Roman"/>
          <w:sz w:val="28"/>
          <w:szCs w:val="28"/>
        </w:rPr>
        <w:t>спец</w:t>
      </w:r>
      <w:r w:rsidR="00F5296B">
        <w:rPr>
          <w:rFonts w:ascii="Times New Roman" w:hAnsi="Times New Roman" w:cs="Times New Roman"/>
          <w:sz w:val="28"/>
          <w:szCs w:val="28"/>
        </w:rPr>
        <w:t xml:space="preserve">иалисты  окажут  помощь и </w:t>
      </w:r>
      <w:r w:rsidR="00873FC3" w:rsidRPr="00F5296B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F5296B">
        <w:rPr>
          <w:rFonts w:ascii="Times New Roman" w:hAnsi="Times New Roman" w:cs="Times New Roman"/>
          <w:sz w:val="28"/>
          <w:szCs w:val="28"/>
        </w:rPr>
        <w:t xml:space="preserve"> </w:t>
      </w:r>
      <w:r w:rsidR="00873FC3" w:rsidRPr="00F5296B">
        <w:rPr>
          <w:rFonts w:ascii="Times New Roman" w:hAnsi="Times New Roman" w:cs="Times New Roman"/>
          <w:sz w:val="28"/>
          <w:szCs w:val="28"/>
        </w:rPr>
        <w:t xml:space="preserve"> проведут обследо</w:t>
      </w:r>
      <w:r w:rsidR="00D642EB" w:rsidRPr="00F5296B">
        <w:rPr>
          <w:rFonts w:ascii="Times New Roman" w:hAnsi="Times New Roman" w:cs="Times New Roman"/>
          <w:sz w:val="28"/>
          <w:szCs w:val="28"/>
        </w:rPr>
        <w:t>вание или реани</w:t>
      </w:r>
      <w:r w:rsidR="00F5296B">
        <w:rPr>
          <w:rFonts w:ascii="Times New Roman" w:hAnsi="Times New Roman" w:cs="Times New Roman"/>
          <w:sz w:val="28"/>
          <w:szCs w:val="28"/>
        </w:rPr>
        <w:t xml:space="preserve">мационные меры, причем </w:t>
      </w:r>
      <w:r w:rsidR="00D642EB" w:rsidRPr="00F5296B">
        <w:rPr>
          <w:rFonts w:ascii="Times New Roman" w:hAnsi="Times New Roman" w:cs="Times New Roman"/>
          <w:sz w:val="28"/>
          <w:szCs w:val="28"/>
        </w:rPr>
        <w:t>обратившийся</w:t>
      </w:r>
      <w:r w:rsidR="00873FC3" w:rsidRPr="00F5296B">
        <w:rPr>
          <w:rFonts w:ascii="Times New Roman" w:hAnsi="Times New Roman" w:cs="Times New Roman"/>
          <w:sz w:val="28"/>
          <w:szCs w:val="28"/>
        </w:rPr>
        <w:t xml:space="preserve"> кругло</w:t>
      </w:r>
      <w:r w:rsidR="00D642EB" w:rsidRPr="00F5296B">
        <w:rPr>
          <w:rFonts w:ascii="Times New Roman" w:hAnsi="Times New Roman" w:cs="Times New Roman"/>
          <w:sz w:val="28"/>
          <w:szCs w:val="28"/>
        </w:rPr>
        <w:t xml:space="preserve">суточно </w:t>
      </w:r>
      <w:r w:rsidR="00F5296B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D642EB" w:rsidRPr="00F5296B">
        <w:rPr>
          <w:rFonts w:ascii="Times New Roman" w:hAnsi="Times New Roman" w:cs="Times New Roman"/>
          <w:sz w:val="28"/>
          <w:szCs w:val="28"/>
        </w:rPr>
        <w:t>находит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642EB" w:rsidRPr="00F5296B">
        <w:rPr>
          <w:rFonts w:ascii="Times New Roman" w:hAnsi="Times New Roman" w:cs="Times New Roman"/>
          <w:sz w:val="28"/>
          <w:szCs w:val="28"/>
        </w:rPr>
        <w:t>ся под контролем и</w:t>
      </w:r>
      <w:r w:rsidR="00F5296B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D642EB" w:rsidRPr="00F5296B">
        <w:rPr>
          <w:rFonts w:ascii="Times New Roman" w:hAnsi="Times New Roman" w:cs="Times New Roman"/>
          <w:sz w:val="28"/>
          <w:szCs w:val="28"/>
        </w:rPr>
        <w:t xml:space="preserve"> важно понимать, </w:t>
      </w:r>
      <w:proofErr w:type="gramStart"/>
      <w:r w:rsidR="00D642EB" w:rsidRPr="00F5296B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873FC3" w:rsidRPr="00F5296B">
        <w:rPr>
          <w:rFonts w:ascii="Times New Roman" w:hAnsi="Times New Roman" w:cs="Times New Roman"/>
          <w:sz w:val="28"/>
          <w:szCs w:val="28"/>
        </w:rPr>
        <w:t xml:space="preserve"> н</w:t>
      </w:r>
      <w:r w:rsidR="00D642EB" w:rsidRPr="00F5296B">
        <w:rPr>
          <w:rFonts w:ascii="Times New Roman" w:hAnsi="Times New Roman" w:cs="Times New Roman"/>
          <w:sz w:val="28"/>
          <w:szCs w:val="28"/>
        </w:rPr>
        <w:t>аходясь в с</w:t>
      </w:r>
      <w:r w:rsidR="00F5296B">
        <w:rPr>
          <w:rFonts w:ascii="Times New Roman" w:hAnsi="Times New Roman" w:cs="Times New Roman"/>
          <w:sz w:val="28"/>
          <w:szCs w:val="28"/>
        </w:rPr>
        <w:t xml:space="preserve">тационаре он </w:t>
      </w:r>
      <w:r w:rsidR="00D642EB" w:rsidRPr="00F5296B">
        <w:rPr>
          <w:rFonts w:ascii="Times New Roman" w:hAnsi="Times New Roman" w:cs="Times New Roman"/>
          <w:sz w:val="28"/>
          <w:szCs w:val="28"/>
        </w:rPr>
        <w:t xml:space="preserve"> </w:t>
      </w:r>
      <w:r w:rsidR="00873FC3" w:rsidRPr="00F5296B">
        <w:rPr>
          <w:rFonts w:ascii="Times New Roman" w:hAnsi="Times New Roman" w:cs="Times New Roman"/>
          <w:sz w:val="28"/>
          <w:szCs w:val="28"/>
        </w:rPr>
        <w:t>не</w:t>
      </w:r>
      <w:r w:rsidR="00D642EB" w:rsidRPr="00F5296B">
        <w:rPr>
          <w:rFonts w:ascii="Times New Roman" w:hAnsi="Times New Roman" w:cs="Times New Roman"/>
          <w:sz w:val="28"/>
          <w:szCs w:val="28"/>
        </w:rPr>
        <w:t xml:space="preserve"> сможет «д</w:t>
      </w:r>
      <w:r w:rsidR="00C50075">
        <w:rPr>
          <w:rFonts w:ascii="Times New Roman" w:hAnsi="Times New Roman" w:cs="Times New Roman"/>
          <w:sz w:val="28"/>
          <w:szCs w:val="28"/>
        </w:rPr>
        <w:t>обыть» очередную дозу алкоголя.</w:t>
      </w:r>
      <w:r w:rsidR="00873FC3" w:rsidRPr="00F5296B">
        <w:rPr>
          <w:rFonts w:ascii="Times New Roman" w:hAnsi="Times New Roman" w:cs="Times New Roman"/>
          <w:sz w:val="28"/>
          <w:szCs w:val="28"/>
        </w:rPr>
        <w:t xml:space="preserve"> Несмотря</w:t>
      </w:r>
      <w:r w:rsidR="00C50075">
        <w:rPr>
          <w:rFonts w:ascii="Times New Roman" w:hAnsi="Times New Roman" w:cs="Times New Roman"/>
          <w:sz w:val="28"/>
          <w:szCs w:val="28"/>
        </w:rPr>
        <w:t xml:space="preserve"> на то, что пребывание в  медицинском учреждении  может быть принудительным, - это</w:t>
      </w:r>
      <w:r w:rsidR="00873FC3" w:rsidRPr="00F5296B">
        <w:rPr>
          <w:rFonts w:ascii="Times New Roman" w:hAnsi="Times New Roman" w:cs="Times New Roman"/>
          <w:sz w:val="28"/>
          <w:szCs w:val="28"/>
        </w:rPr>
        <w:t xml:space="preserve"> часто становится необходимой и крайней мерой, к</w:t>
      </w:r>
      <w:r>
        <w:rPr>
          <w:rFonts w:ascii="Times New Roman" w:hAnsi="Times New Roman" w:cs="Times New Roman"/>
          <w:sz w:val="28"/>
          <w:szCs w:val="28"/>
        </w:rPr>
        <w:t>оторая позволяет спасти</w:t>
      </w:r>
      <w:r w:rsidR="00873FC3" w:rsidRPr="00F5296B">
        <w:rPr>
          <w:rFonts w:ascii="Times New Roman" w:hAnsi="Times New Roman" w:cs="Times New Roman"/>
          <w:sz w:val="28"/>
          <w:szCs w:val="28"/>
        </w:rPr>
        <w:t xml:space="preserve"> жизнь</w:t>
      </w:r>
      <w:r>
        <w:rPr>
          <w:rFonts w:ascii="Times New Roman" w:hAnsi="Times New Roman" w:cs="Times New Roman"/>
          <w:sz w:val="28"/>
          <w:szCs w:val="28"/>
        </w:rPr>
        <w:t xml:space="preserve"> человеку</w:t>
      </w:r>
      <w:r w:rsidR="00873FC3" w:rsidRPr="00F5296B">
        <w:rPr>
          <w:rFonts w:ascii="Times New Roman" w:hAnsi="Times New Roman" w:cs="Times New Roman"/>
          <w:sz w:val="28"/>
          <w:szCs w:val="28"/>
        </w:rPr>
        <w:t xml:space="preserve">. </w:t>
      </w:r>
      <w:r w:rsidR="00D642EB" w:rsidRPr="00F5296B">
        <w:rPr>
          <w:rFonts w:ascii="Times New Roman" w:hAnsi="Times New Roman" w:cs="Times New Roman"/>
          <w:sz w:val="28"/>
          <w:szCs w:val="28"/>
        </w:rPr>
        <w:t xml:space="preserve">Кроме </w:t>
      </w:r>
      <w:proofErr w:type="spellStart"/>
      <w:r w:rsidR="00C50075"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 w:rsidR="00C50075">
        <w:rPr>
          <w:rFonts w:ascii="Times New Roman" w:hAnsi="Times New Roman" w:cs="Times New Roman"/>
          <w:sz w:val="28"/>
          <w:szCs w:val="28"/>
        </w:rPr>
        <w:t>,</w:t>
      </w:r>
      <w:r w:rsidR="00D642EB" w:rsidRPr="00F5296B">
        <w:rPr>
          <w:rFonts w:ascii="Times New Roman" w:hAnsi="Times New Roman" w:cs="Times New Roman"/>
          <w:sz w:val="28"/>
          <w:szCs w:val="28"/>
        </w:rPr>
        <w:t xml:space="preserve"> в</w:t>
      </w:r>
      <w:r w:rsidR="008B6E2C">
        <w:rPr>
          <w:rFonts w:ascii="Times New Roman" w:hAnsi="Times New Roman" w:cs="Times New Roman"/>
          <w:sz w:val="28"/>
          <w:szCs w:val="28"/>
        </w:rPr>
        <w:t xml:space="preserve"> процесс  лечения</w:t>
      </w:r>
      <w:r w:rsidR="00D642EB" w:rsidRPr="00F5296B">
        <w:rPr>
          <w:rFonts w:ascii="Times New Roman" w:hAnsi="Times New Roman" w:cs="Times New Roman"/>
          <w:sz w:val="28"/>
          <w:szCs w:val="28"/>
        </w:rPr>
        <w:t xml:space="preserve">  синдрома отмены  входит </w:t>
      </w:r>
      <w:r w:rsidR="00873FC3" w:rsidRPr="00F5296B">
        <w:rPr>
          <w:rFonts w:ascii="Times New Roman" w:hAnsi="Times New Roman" w:cs="Times New Roman"/>
          <w:sz w:val="28"/>
          <w:szCs w:val="28"/>
        </w:rPr>
        <w:t xml:space="preserve"> применение </w:t>
      </w:r>
      <w:proofErr w:type="gramStart"/>
      <w:r w:rsidR="00C50075">
        <w:rPr>
          <w:rFonts w:ascii="Times New Roman" w:hAnsi="Times New Roman" w:cs="Times New Roman"/>
          <w:sz w:val="28"/>
          <w:szCs w:val="28"/>
        </w:rPr>
        <w:t>обратившимся</w:t>
      </w:r>
      <w:proofErr w:type="gramEnd"/>
      <w:r w:rsidR="00C50075">
        <w:rPr>
          <w:rFonts w:ascii="Times New Roman" w:hAnsi="Times New Roman" w:cs="Times New Roman"/>
          <w:sz w:val="28"/>
          <w:szCs w:val="28"/>
        </w:rPr>
        <w:t xml:space="preserve"> </w:t>
      </w:r>
      <w:r w:rsidR="00873FC3" w:rsidRPr="00F5296B">
        <w:rPr>
          <w:rFonts w:ascii="Times New Roman" w:hAnsi="Times New Roman" w:cs="Times New Roman"/>
          <w:sz w:val="28"/>
          <w:szCs w:val="28"/>
        </w:rPr>
        <w:t>лекарственных средст</w:t>
      </w:r>
      <w:r w:rsidR="00D642EB" w:rsidRPr="00F5296B">
        <w:rPr>
          <w:rFonts w:ascii="Times New Roman" w:hAnsi="Times New Roman" w:cs="Times New Roman"/>
          <w:sz w:val="28"/>
          <w:szCs w:val="28"/>
        </w:rPr>
        <w:t xml:space="preserve">в. </w:t>
      </w:r>
      <w:r w:rsidR="00F13079" w:rsidRPr="00F5296B">
        <w:rPr>
          <w:rFonts w:ascii="Times New Roman" w:hAnsi="Times New Roman" w:cs="Times New Roman"/>
          <w:sz w:val="28"/>
          <w:szCs w:val="28"/>
        </w:rPr>
        <w:t xml:space="preserve"> </w:t>
      </w:r>
      <w:r w:rsidR="008B6E2C">
        <w:rPr>
          <w:rFonts w:ascii="Times New Roman" w:hAnsi="Times New Roman" w:cs="Times New Roman"/>
          <w:sz w:val="28"/>
          <w:szCs w:val="28"/>
        </w:rPr>
        <w:t>Также е</w:t>
      </w:r>
      <w:r w:rsidR="00D642EB" w:rsidRPr="00F5296B">
        <w:rPr>
          <w:rFonts w:ascii="Times New Roman" w:hAnsi="Times New Roman" w:cs="Times New Roman"/>
          <w:sz w:val="28"/>
          <w:szCs w:val="28"/>
        </w:rPr>
        <w:t xml:space="preserve">ще одним из важных этапов восстановления </w:t>
      </w:r>
      <w:r w:rsidR="00D642EB" w:rsidRPr="00F5296B"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r w:rsidR="00C50075">
        <w:rPr>
          <w:rFonts w:ascii="Times New Roman" w:hAnsi="Times New Roman" w:cs="Times New Roman"/>
          <w:sz w:val="28"/>
          <w:szCs w:val="28"/>
        </w:rPr>
        <w:t>п</w:t>
      </w:r>
      <w:r w:rsidR="00F13079" w:rsidRPr="00F5296B">
        <w:rPr>
          <w:rFonts w:ascii="Times New Roman" w:hAnsi="Times New Roman" w:cs="Times New Roman"/>
          <w:sz w:val="28"/>
          <w:szCs w:val="28"/>
        </w:rPr>
        <w:t>сихотерапи</w:t>
      </w:r>
      <w:proofErr w:type="gramStart"/>
      <w:r w:rsidR="00F13079" w:rsidRPr="00F5296B">
        <w:rPr>
          <w:rFonts w:ascii="Times New Roman" w:hAnsi="Times New Roman" w:cs="Times New Roman"/>
          <w:sz w:val="28"/>
          <w:szCs w:val="28"/>
        </w:rPr>
        <w:t>я</w:t>
      </w:r>
      <w:r w:rsidR="00D642EB" w:rsidRPr="00F5296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642EB" w:rsidRPr="00F5296B">
        <w:rPr>
          <w:rFonts w:ascii="Times New Roman" w:hAnsi="Times New Roman" w:cs="Times New Roman"/>
          <w:sz w:val="28"/>
          <w:szCs w:val="28"/>
        </w:rPr>
        <w:t xml:space="preserve"> </w:t>
      </w:r>
      <w:r w:rsidR="00F13079" w:rsidRPr="00F5296B">
        <w:rPr>
          <w:rFonts w:ascii="Times New Roman" w:hAnsi="Times New Roman" w:cs="Times New Roman"/>
          <w:sz w:val="28"/>
          <w:szCs w:val="28"/>
        </w:rPr>
        <w:t xml:space="preserve"> как </w:t>
      </w:r>
      <w:r w:rsidR="008B6E2C">
        <w:rPr>
          <w:rFonts w:ascii="Times New Roman" w:hAnsi="Times New Roman" w:cs="Times New Roman"/>
          <w:sz w:val="28"/>
          <w:szCs w:val="28"/>
        </w:rPr>
        <w:t>метод восстановления.</w:t>
      </w:r>
      <w:r w:rsidR="00C50075">
        <w:rPr>
          <w:rFonts w:ascii="Times New Roman" w:hAnsi="Times New Roman" w:cs="Times New Roman"/>
          <w:sz w:val="28"/>
          <w:szCs w:val="28"/>
        </w:rPr>
        <w:t xml:space="preserve"> Данный метод </w:t>
      </w:r>
      <w:r w:rsidR="00F13079" w:rsidRPr="00F5296B">
        <w:rPr>
          <w:rFonts w:ascii="Times New Roman" w:hAnsi="Times New Roman" w:cs="Times New Roman"/>
          <w:sz w:val="28"/>
          <w:szCs w:val="28"/>
        </w:rPr>
        <w:t xml:space="preserve"> включает индивидуальную, гру</w:t>
      </w:r>
      <w:r w:rsidR="00AF3D83" w:rsidRPr="00F5296B">
        <w:rPr>
          <w:rFonts w:ascii="Times New Roman" w:hAnsi="Times New Roman" w:cs="Times New Roman"/>
          <w:sz w:val="28"/>
          <w:szCs w:val="28"/>
        </w:rPr>
        <w:t>пповую и семе</w:t>
      </w:r>
      <w:r>
        <w:rPr>
          <w:rFonts w:ascii="Times New Roman" w:hAnsi="Times New Roman" w:cs="Times New Roman"/>
          <w:sz w:val="28"/>
          <w:szCs w:val="28"/>
        </w:rPr>
        <w:t>йную психотерапию для</w:t>
      </w:r>
      <w:r w:rsidR="00AF3D83" w:rsidRPr="00F5296B">
        <w:rPr>
          <w:rFonts w:ascii="Times New Roman" w:hAnsi="Times New Roman" w:cs="Times New Roman"/>
          <w:sz w:val="28"/>
          <w:szCs w:val="28"/>
        </w:rPr>
        <w:t xml:space="preserve"> </w:t>
      </w:r>
      <w:r w:rsidR="00F13079" w:rsidRPr="00F5296B">
        <w:rPr>
          <w:rFonts w:ascii="Times New Roman" w:hAnsi="Times New Roman" w:cs="Times New Roman"/>
          <w:sz w:val="28"/>
          <w:szCs w:val="28"/>
        </w:rPr>
        <w:t xml:space="preserve"> психологической </w:t>
      </w:r>
      <w:r w:rsidR="00AF3D83" w:rsidRPr="00F5296B">
        <w:rPr>
          <w:rFonts w:ascii="Times New Roman" w:hAnsi="Times New Roman" w:cs="Times New Roman"/>
          <w:sz w:val="28"/>
          <w:szCs w:val="28"/>
        </w:rPr>
        <w:t xml:space="preserve">адаптации в </w:t>
      </w:r>
      <w:r w:rsidR="00F13079" w:rsidRPr="00F5296B">
        <w:rPr>
          <w:rFonts w:ascii="Times New Roman" w:hAnsi="Times New Roman" w:cs="Times New Roman"/>
          <w:sz w:val="28"/>
          <w:szCs w:val="28"/>
        </w:rPr>
        <w:t>обществе, восстановлении семейных, рабочих и межличностных отношений.</w:t>
      </w:r>
      <w:r w:rsidR="00C50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Нужно</w:t>
      </w:r>
      <w:r w:rsidR="00AF3D83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понимать, что зависимость</w:t>
      </w:r>
      <w:r w:rsidR="008F6D0B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0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своей сути </w:t>
      </w:r>
      <w:r w:rsidR="008F6D0B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изменение</w:t>
      </w:r>
      <w:r w:rsidR="00C50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состояния сознания </w:t>
      </w:r>
      <w:proofErr w:type="gramStart"/>
      <w:r w:rsidR="008B6E2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8B6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находясь в этом состоянии человеком </w:t>
      </w:r>
      <w:r w:rsidR="00AF3D83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на время забываю</w:t>
      </w:r>
      <w:r w:rsidR="008F6D0B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AF3D83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ся  нерешенные проблемы, требования общества и многое другое, что у</w:t>
      </w:r>
      <w:r w:rsidR="008F6D0B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гнет</w:t>
      </w:r>
      <w:r w:rsidR="00AF3D83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F6D0B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ет. </w:t>
      </w:r>
      <w:r w:rsidR="00AF3D83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поэтому п</w:t>
      </w:r>
      <w:r w:rsidR="00C50075">
        <w:rPr>
          <w:rFonts w:ascii="Times New Roman" w:hAnsi="Times New Roman" w:cs="Times New Roman"/>
          <w:sz w:val="28"/>
          <w:szCs w:val="28"/>
          <w:shd w:val="clear" w:color="auto" w:fill="FFFFFF"/>
        </w:rPr>
        <w:t>омимо лечения организма важно</w:t>
      </w:r>
      <w:r w:rsidR="008F6D0B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F3D83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 лечить и психику, причем этот процесс более трудоемкий</w:t>
      </w:r>
      <w:r w:rsidR="008F6D0B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. Ведь если</w:t>
      </w:r>
      <w:r w:rsidR="00C50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использовать только лекарственные препараты, </w:t>
      </w:r>
      <w:r w:rsidR="008F6D0B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нет гарантии, что человек не</w:t>
      </w:r>
      <w:r w:rsidR="00AF3D83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начнет снова принимать алкоголь или наркотик</w:t>
      </w:r>
      <w:r w:rsidR="008F6D0B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спрятаться от реа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льности, с которой он </w:t>
      </w:r>
      <w:r w:rsidR="008B6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свою</w:t>
      </w:r>
      <w:r w:rsidR="008F6D0B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жизнь</w:t>
      </w:r>
      <w:r w:rsidR="008B6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</w:t>
      </w:r>
      <w:r w:rsidR="008F6D0B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выстроил отношений.</w:t>
      </w:r>
      <w:r w:rsidR="00C50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Работая с психикой важно н</w:t>
      </w:r>
      <w:r w:rsidR="00AF3D83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аучить видеть корни своих проблем, уметь брать на себя ответственность, выстраивать отношения, уважать собственные и чужие границы.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B36370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ужно дать новое понимание мира, показать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 этом мире есть и для него место</w:t>
      </w:r>
      <w:r w:rsidR="00AF3D83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самым важным условием является </w:t>
      </w:r>
      <w:r w:rsidR="00F5296B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вера в собственные силы и </w:t>
      </w:r>
      <w:r w:rsidR="00B36370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</w:t>
      </w:r>
      <w:r w:rsidR="00C50075">
        <w:rPr>
          <w:rFonts w:ascii="Times New Roman" w:hAnsi="Times New Roman" w:cs="Times New Roman"/>
          <w:sz w:val="28"/>
          <w:szCs w:val="28"/>
          <w:shd w:val="clear" w:color="auto" w:fill="FFFFFF"/>
        </w:rPr>
        <w:t>ность</w:t>
      </w:r>
      <w:r w:rsidR="00F5296B" w:rsidRPr="00F529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выздоровлению.</w:t>
      </w:r>
    </w:p>
    <w:p w:rsidR="00C50075" w:rsidRPr="00C50075" w:rsidRDefault="00C50075" w:rsidP="00C500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00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Психолог УЗ «</w:t>
      </w:r>
      <w:proofErr w:type="spellStart"/>
      <w:r w:rsidRPr="00C500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Городокская</w:t>
      </w:r>
      <w:proofErr w:type="spellEnd"/>
      <w:r w:rsidRPr="00C500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ЦРБ»  Судакова Л.А.</w:t>
      </w:r>
    </w:p>
    <w:p w:rsidR="00C50075" w:rsidRPr="00F5296B" w:rsidRDefault="00C50075" w:rsidP="00C50075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Тел для анонимных обращений: +375333476057 (МТС) или 5-12-09 (802139)</w:t>
      </w:r>
    </w:p>
    <w:sectPr w:rsidR="00C50075" w:rsidRPr="00F5296B" w:rsidSect="0006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608EA"/>
    <w:multiLevelType w:val="multilevel"/>
    <w:tmpl w:val="2CAC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664E"/>
    <w:rsid w:val="000466F7"/>
    <w:rsid w:val="00063282"/>
    <w:rsid w:val="001360DB"/>
    <w:rsid w:val="00140710"/>
    <w:rsid w:val="00321EDB"/>
    <w:rsid w:val="00390F89"/>
    <w:rsid w:val="004C5CB7"/>
    <w:rsid w:val="007B7BAD"/>
    <w:rsid w:val="00873FC3"/>
    <w:rsid w:val="008B6E2C"/>
    <w:rsid w:val="008F6D0B"/>
    <w:rsid w:val="0093314C"/>
    <w:rsid w:val="00A8423C"/>
    <w:rsid w:val="00AF3D83"/>
    <w:rsid w:val="00B35611"/>
    <w:rsid w:val="00B36370"/>
    <w:rsid w:val="00C136B0"/>
    <w:rsid w:val="00C50075"/>
    <w:rsid w:val="00D642EB"/>
    <w:rsid w:val="00E5664E"/>
    <w:rsid w:val="00E607A6"/>
    <w:rsid w:val="00E627AB"/>
    <w:rsid w:val="00F13079"/>
    <w:rsid w:val="00F5296B"/>
    <w:rsid w:val="00FA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82"/>
  </w:style>
  <w:style w:type="paragraph" w:styleId="2">
    <w:name w:val="heading 2"/>
    <w:basedOn w:val="a"/>
    <w:link w:val="20"/>
    <w:uiPriority w:val="9"/>
    <w:qFormat/>
    <w:rsid w:val="00E566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664E"/>
    <w:rPr>
      <w:b/>
      <w:bCs/>
    </w:rPr>
  </w:style>
  <w:style w:type="character" w:styleId="a4">
    <w:name w:val="Hyperlink"/>
    <w:basedOn w:val="a0"/>
    <w:uiPriority w:val="99"/>
    <w:unhideWhenUsed/>
    <w:rsid w:val="00E566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566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l-align-justify">
    <w:name w:val="ql-align-justify"/>
    <w:basedOn w:val="a"/>
    <w:rsid w:val="00E5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1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bolezny.ru/arterialnaya-gipertenziya/" TargetMode="External"/><Relationship Id="rId5" Type="http://schemas.openxmlformats.org/officeDocument/2006/relationships/hyperlink" Target="https://probolezny.ru/tahikard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2022-07-07T14:36:00Z</dcterms:created>
  <dcterms:modified xsi:type="dcterms:W3CDTF">2022-07-10T15:03:00Z</dcterms:modified>
</cp:coreProperties>
</file>